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EB2476">
        <w:rPr>
          <w:b w:val="0"/>
          <w:color w:val="000099"/>
          <w:sz w:val="24"/>
        </w:rPr>
        <w:t>0</w:t>
      </w:r>
      <w:r w:rsidR="00F04822">
        <w:rPr>
          <w:b w:val="0"/>
          <w:color w:val="000099"/>
          <w:sz w:val="24"/>
        </w:rPr>
        <w:t>769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EB2476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D9476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D9476D">
        <w:rPr>
          <w:b w:val="0"/>
          <w:color w:val="000099"/>
          <w:sz w:val="24"/>
        </w:rPr>
        <w:t>0</w:t>
      </w:r>
      <w:r w:rsidR="00F04822">
        <w:rPr>
          <w:b w:val="0"/>
          <w:color w:val="000099"/>
          <w:sz w:val="24"/>
        </w:rPr>
        <w:t>2241-25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15</w:t>
      </w:r>
      <w:r w:rsidR="00E55C00">
        <w:rPr>
          <w:color w:val="000099"/>
          <w:sz w:val="28"/>
          <w:szCs w:val="28"/>
        </w:rPr>
        <w:t xml:space="preserve"> апреля </w:t>
      </w:r>
      <w:r w:rsidR="00EB2476">
        <w:rPr>
          <w:color w:val="000099"/>
          <w:sz w:val="28"/>
          <w:szCs w:val="28"/>
        </w:rPr>
        <w:t>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Малюкова Александра Алексеевича, </w:t>
      </w:r>
      <w:r w:rsidR="004D57AE">
        <w:rPr>
          <w:sz w:val="28"/>
          <w:szCs w:val="28"/>
        </w:rPr>
        <w:t>&lt;&lt;***&gt;&gt;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26</w:t>
      </w:r>
      <w:r w:rsidR="000030B1">
        <w:rPr>
          <w:color w:val="000099"/>
          <w:sz w:val="28"/>
          <w:szCs w:val="28"/>
        </w:rPr>
        <w:t>.</w:t>
      </w:r>
      <w:r w:rsidR="00D9476D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2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D9476D">
        <w:rPr>
          <w:color w:val="000099"/>
          <w:sz w:val="28"/>
          <w:szCs w:val="28"/>
        </w:rPr>
        <w:t>6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 w:rsidR="00D9476D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0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 w:rsidR="00D9476D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3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704</w:t>
      </w:r>
      <w:r w:rsidR="00A82131">
        <w:rPr>
          <w:color w:val="000099"/>
          <w:sz w:val="28"/>
          <w:szCs w:val="28"/>
        </w:rPr>
        <w:t xml:space="preserve"> км. а/д </w:t>
      </w:r>
      <w:r w:rsidR="00EB2476">
        <w:rPr>
          <w:color w:val="000099"/>
          <w:sz w:val="28"/>
          <w:szCs w:val="28"/>
        </w:rPr>
        <w:t xml:space="preserve">Нефтеюганск – </w:t>
      </w:r>
      <w:r>
        <w:rPr>
          <w:color w:val="000099"/>
          <w:sz w:val="28"/>
          <w:szCs w:val="28"/>
        </w:rPr>
        <w:t>Мамонтово</w:t>
      </w:r>
      <w:r w:rsidR="004F112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Малюков А.А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="004D57AE">
        <w:rPr>
          <w:sz w:val="28"/>
          <w:szCs w:val="28"/>
        </w:rPr>
        <w:t>&lt;&lt;***&gt;&gt;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="004D57AE">
        <w:rPr>
          <w:sz w:val="28"/>
          <w:szCs w:val="28"/>
        </w:rPr>
        <w:t>&lt;&lt;***&gt;&gt;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 w:rsidR="00F95ED3">
        <w:rPr>
          <w:color w:val="000099"/>
          <w:sz w:val="28"/>
          <w:szCs w:val="28"/>
        </w:rPr>
        <w:t xml:space="preserve"> </w:t>
      </w:r>
      <w:r w:rsidRPr="00723E22" w:rsidR="003413A1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 w:rsidR="003413A1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3413A1">
        <w:rPr>
          <w:color w:val="000099"/>
          <w:sz w:val="27"/>
          <w:szCs w:val="27"/>
          <w:lang w:eastAsia="ar-SA"/>
        </w:rPr>
        <w:t>, ходатайств об отложении рассмотрения дела не заявлял</w:t>
      </w:r>
      <w:r>
        <w:rPr>
          <w:color w:val="000099"/>
          <w:sz w:val="27"/>
          <w:szCs w:val="27"/>
          <w:lang w:eastAsia="ar-SA"/>
        </w:rPr>
        <w:t>о</w:t>
      </w:r>
      <w:r w:rsidRPr="00723E22" w:rsidR="003413A1">
        <w:rPr>
          <w:color w:val="000099"/>
          <w:sz w:val="27"/>
          <w:szCs w:val="27"/>
          <w:lang w:eastAsia="ar-SA"/>
        </w:rPr>
        <w:t>. Мировой судья, считает возможным рассмотреть дело в его отсутстви</w:t>
      </w:r>
      <w:r w:rsidR="003413A1">
        <w:rPr>
          <w:color w:val="000099"/>
          <w:sz w:val="27"/>
          <w:szCs w:val="27"/>
          <w:lang w:eastAsia="ar-SA"/>
        </w:rPr>
        <w:t>и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772DB9" w:rsidRPr="00321F10" w:rsidP="00772DB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F04822">
        <w:rPr>
          <w:color w:val="000099"/>
          <w:sz w:val="27"/>
          <w:szCs w:val="27"/>
        </w:rPr>
        <w:t>в темноте при свете фар встречного автомобиля не заметил знак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F04822">
        <w:rPr>
          <w:color w:val="000099"/>
          <w:sz w:val="28"/>
          <w:szCs w:val="28"/>
        </w:rPr>
        <w:t>Малюкова Александра Алексеевича</w:t>
      </w:r>
      <w:r w:rsidRPr="00584241" w:rsidR="00F04822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Малюкова Александра Алексеевича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967771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>г. Ханты-Мансийска; БИК 007 162 163; ОКТМО 718</w:t>
      </w:r>
      <w:r w:rsidR="00EB2476">
        <w:rPr>
          <w:sz w:val="28"/>
          <w:szCs w:val="28"/>
        </w:rPr>
        <w:t>71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EB2476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F04822">
        <w:rPr>
          <w:color w:val="C00000"/>
          <w:sz w:val="28"/>
          <w:szCs w:val="28"/>
        </w:rPr>
        <w:t>6</w:t>
      </w:r>
      <w:r w:rsidR="007C4EEE">
        <w:rPr>
          <w:color w:val="C00000"/>
          <w:sz w:val="28"/>
          <w:szCs w:val="28"/>
        </w:rPr>
        <w:t>0</w:t>
      </w:r>
      <w:r w:rsidR="00EB2476">
        <w:rPr>
          <w:color w:val="C00000"/>
          <w:sz w:val="28"/>
          <w:szCs w:val="28"/>
        </w:rPr>
        <w:t>9</w:t>
      </w:r>
      <w:r w:rsidRPr="00904630">
        <w:rPr>
          <w:color w:val="C00000"/>
          <w:sz w:val="28"/>
          <w:szCs w:val="28"/>
        </w:rPr>
        <w:t xml:space="preserve"> </w:t>
      </w:r>
      <w:r w:rsidR="00F04822">
        <w:rPr>
          <w:color w:val="C00000"/>
          <w:sz w:val="28"/>
          <w:szCs w:val="28"/>
        </w:rPr>
        <w:t>1</w:t>
      </w:r>
      <w:r w:rsidRPr="00904630">
        <w:rPr>
          <w:color w:val="C00000"/>
          <w:sz w:val="28"/>
          <w:szCs w:val="28"/>
        </w:rPr>
        <w:t xml:space="preserve">00 </w:t>
      </w:r>
      <w:r w:rsidR="00F04822">
        <w:rPr>
          <w:color w:val="C00000"/>
          <w:sz w:val="28"/>
          <w:szCs w:val="28"/>
        </w:rPr>
        <w:t>31620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Квитанцию об уплате штрафа необходимо предоставить в 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4D57AE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7AE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57AE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3E22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9476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55C00"/>
    <w:rsid w:val="00E620CC"/>
    <w:rsid w:val="00E64298"/>
    <w:rsid w:val="00E65EFC"/>
    <w:rsid w:val="00E706B8"/>
    <w:rsid w:val="00E74289"/>
    <w:rsid w:val="00E745C4"/>
    <w:rsid w:val="00E758F1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4822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